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FB" w:rsidRDefault="000C27FB" w:rsidP="000C27FB">
      <w:pPr>
        <w:ind w:firstLine="60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№20 к протоколу</w:t>
      </w:r>
    </w:p>
    <w:p w:rsidR="000C27FB" w:rsidRPr="00697F34" w:rsidRDefault="000C27FB" w:rsidP="000C27FB">
      <w:pPr>
        <w:ind w:firstLine="6095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НТКМетр</w:t>
      </w:r>
      <w:proofErr w:type="spellEnd"/>
      <w:r>
        <w:rPr>
          <w:rFonts w:ascii="Arial" w:hAnsi="Arial" w:cs="Arial"/>
          <w:sz w:val="20"/>
          <w:szCs w:val="20"/>
        </w:rPr>
        <w:t xml:space="preserve"> №42-2015</w:t>
      </w:r>
    </w:p>
    <w:p w:rsidR="00DD4E4A" w:rsidRDefault="00DD4E4A" w:rsidP="00DD4E4A">
      <w:pPr>
        <w:jc w:val="right"/>
        <w:rPr>
          <w:b/>
          <w:bCs/>
        </w:rPr>
      </w:pPr>
    </w:p>
    <w:p w:rsidR="008A4E09" w:rsidRPr="00BB2BEB" w:rsidRDefault="005B4446" w:rsidP="008A4E09">
      <w:pPr>
        <w:jc w:val="center"/>
        <w:rPr>
          <w:bCs/>
        </w:rPr>
      </w:pPr>
      <w:r>
        <w:rPr>
          <w:b/>
          <w:bCs/>
        </w:rPr>
        <w:t>Информация о</w:t>
      </w:r>
      <w:r w:rsidR="008A4E09" w:rsidRPr="00BB2BEB">
        <w:rPr>
          <w:b/>
          <w:bCs/>
        </w:rPr>
        <w:t xml:space="preserve"> реализации </w:t>
      </w:r>
      <w:r w:rsidR="008A4E09" w:rsidRPr="00BB2BEB">
        <w:rPr>
          <w:b/>
          <w:bCs/>
        </w:rPr>
        <w:br/>
      </w:r>
      <w:proofErr w:type="gramStart"/>
      <w:r w:rsidR="008A4E09" w:rsidRPr="00BB2BEB">
        <w:rPr>
          <w:b/>
          <w:bCs/>
        </w:rPr>
        <w:t xml:space="preserve">Плана метрологического обеспечения радиационной стерилизации </w:t>
      </w:r>
      <w:r w:rsidR="008A4E09" w:rsidRPr="00BB2BEB">
        <w:rPr>
          <w:b/>
          <w:bCs/>
        </w:rPr>
        <w:br/>
        <w:t>медицинск</w:t>
      </w:r>
      <w:r w:rsidR="00DD4E4A">
        <w:rPr>
          <w:b/>
          <w:bCs/>
        </w:rPr>
        <w:t>их</w:t>
      </w:r>
      <w:r w:rsidR="008A4E09" w:rsidRPr="00BB2BEB">
        <w:rPr>
          <w:b/>
          <w:bCs/>
        </w:rPr>
        <w:t xml:space="preserve"> </w:t>
      </w:r>
      <w:r w:rsidR="00DD4E4A" w:rsidRPr="00BB2BEB">
        <w:rPr>
          <w:b/>
          <w:bCs/>
        </w:rPr>
        <w:t xml:space="preserve">изделий </w:t>
      </w:r>
      <w:r w:rsidR="008A4E09" w:rsidRPr="00BB2BEB">
        <w:rPr>
          <w:b/>
          <w:bCs/>
        </w:rPr>
        <w:t>однократного применения</w:t>
      </w:r>
      <w:proofErr w:type="gramEnd"/>
      <w:r w:rsidR="008A4E09" w:rsidRPr="00BB2BEB">
        <w:rPr>
          <w:b/>
          <w:bCs/>
        </w:rPr>
        <w:t xml:space="preserve"> </w:t>
      </w:r>
      <w:r w:rsidR="008A4E09" w:rsidRPr="00BB2BEB">
        <w:rPr>
          <w:b/>
          <w:bCs/>
        </w:rPr>
        <w:br/>
        <w:t>государство-разработчик Россия</w:t>
      </w:r>
    </w:p>
    <w:tbl>
      <w:tblPr>
        <w:tblW w:w="100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247"/>
        <w:gridCol w:w="2826"/>
        <w:gridCol w:w="2160"/>
        <w:gridCol w:w="1260"/>
        <w:gridCol w:w="2606"/>
      </w:tblGrid>
      <w:tr w:rsidR="008A4E09" w:rsidRPr="00D55682" w:rsidTr="00831A25">
        <w:trPr>
          <w:tblHeader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E09" w:rsidRPr="00D55682" w:rsidRDefault="008A4E09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Объект</w:t>
            </w:r>
          </w:p>
          <w:p w:rsidR="008A4E09" w:rsidRPr="00D55682" w:rsidRDefault="008A4E09" w:rsidP="00193A2F">
            <w:pPr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станда</w:t>
            </w:r>
            <w:r w:rsidRPr="00D55682">
              <w:rPr>
                <w:b/>
                <w:bCs/>
              </w:rPr>
              <w:t>р</w:t>
            </w:r>
            <w:r w:rsidRPr="00D55682">
              <w:rPr>
                <w:b/>
                <w:bCs/>
              </w:rPr>
              <w:t>тизации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E09" w:rsidRPr="00D55682" w:rsidRDefault="008A4E09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Наименование</w:t>
            </w:r>
          </w:p>
          <w:p w:rsidR="008A4E09" w:rsidRPr="00D55682" w:rsidRDefault="008A4E09" w:rsidP="00193A2F">
            <w:pPr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нормативных докуме</w:t>
            </w:r>
            <w:r w:rsidRPr="00D55682">
              <w:rPr>
                <w:b/>
                <w:bCs/>
              </w:rPr>
              <w:t>н</w:t>
            </w:r>
            <w:r w:rsidRPr="00D55682">
              <w:rPr>
                <w:b/>
                <w:bCs/>
              </w:rPr>
              <w:t>тов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1586" w:rsidRDefault="00193A2F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Ход</w:t>
            </w:r>
          </w:p>
          <w:p w:rsidR="008A4E09" w:rsidRPr="00D55682" w:rsidRDefault="00193A2F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реализации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E09" w:rsidRPr="00D55682" w:rsidRDefault="00193A2F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Оконч</w:t>
            </w:r>
            <w:r w:rsidRPr="00D55682">
              <w:rPr>
                <w:b/>
                <w:bCs/>
              </w:rPr>
              <w:t>а</w:t>
            </w:r>
            <w:r w:rsidRPr="00D55682">
              <w:rPr>
                <w:b/>
                <w:bCs/>
              </w:rPr>
              <w:t>ние ра</w:t>
            </w:r>
            <w:r w:rsidRPr="00D55682">
              <w:rPr>
                <w:b/>
                <w:bCs/>
              </w:rPr>
              <w:t>з</w:t>
            </w:r>
            <w:r w:rsidRPr="00D55682">
              <w:rPr>
                <w:b/>
                <w:bCs/>
              </w:rPr>
              <w:t>работки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E09" w:rsidRPr="00D55682" w:rsidRDefault="008A4E09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Примечание</w:t>
            </w:r>
          </w:p>
        </w:tc>
      </w:tr>
      <w:tr w:rsidR="00D02716" w:rsidRPr="00D55682" w:rsidTr="00831A25"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02716" w:rsidRPr="00D55682" w:rsidRDefault="00D02716" w:rsidP="00193A2F">
            <w:pPr>
              <w:snapToGrid w:val="0"/>
            </w:pPr>
            <w:r w:rsidRPr="00D55682">
              <w:t>1. Ста</w:t>
            </w:r>
            <w:r w:rsidRPr="00D55682">
              <w:t>н</w:t>
            </w:r>
            <w:r w:rsidRPr="00D55682">
              <w:t>дарты межгос</w:t>
            </w:r>
            <w:r w:rsidRPr="00D55682">
              <w:t>у</w:t>
            </w:r>
            <w:r w:rsidRPr="00D55682">
              <w:t>да</w:t>
            </w:r>
            <w:r w:rsidRPr="00D55682">
              <w:t>р</w:t>
            </w:r>
            <w:r w:rsidRPr="00D55682">
              <w:t xml:space="preserve">ственные </w:t>
            </w:r>
            <w:r w:rsidRPr="00D55682">
              <w:br/>
              <w:t>(ГОСТ)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716" w:rsidRPr="00D55682" w:rsidRDefault="00D02716" w:rsidP="00193A2F">
            <w:pPr>
              <w:snapToGrid w:val="0"/>
            </w:pPr>
            <w:r w:rsidRPr="00D55682">
              <w:t>1.1 ГОСТ «ГСИ. Метр</w:t>
            </w:r>
            <w:r w:rsidRPr="00D55682">
              <w:t>о</w:t>
            </w:r>
            <w:r w:rsidRPr="00D55682">
              <w:t>логическое обеспечение радиационного ко</w:t>
            </w:r>
            <w:r w:rsidRPr="00D55682">
              <w:t>н</w:t>
            </w:r>
            <w:r w:rsidRPr="00D55682">
              <w:t>троля. Основные пол</w:t>
            </w:r>
            <w:r w:rsidRPr="00D55682">
              <w:t>о</w:t>
            </w:r>
            <w:r w:rsidRPr="00D55682">
              <w:t xml:space="preserve">жения» (на основе ГОСТ </w:t>
            </w:r>
            <w:proofErr w:type="gramStart"/>
            <w:r w:rsidRPr="00D55682">
              <w:t>Р</w:t>
            </w:r>
            <w:proofErr w:type="gramEnd"/>
            <w:r w:rsidRPr="00D55682">
              <w:t xml:space="preserve"> 8.594-2002)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716" w:rsidRPr="00D55682" w:rsidRDefault="0012560D" w:rsidP="007F0920">
            <w:pPr>
              <w:snapToGrid w:val="0"/>
              <w:jc w:val="center"/>
            </w:pPr>
            <w:r>
              <w:t>Протоколом МГС 44-2013 от</w:t>
            </w:r>
            <w:r w:rsidR="003B6159">
              <w:t xml:space="preserve"> </w:t>
            </w:r>
            <w:r>
              <w:t>14 н</w:t>
            </w:r>
            <w:r>
              <w:t>о</w:t>
            </w:r>
            <w:r>
              <w:t xml:space="preserve">ября 2013 г. </w:t>
            </w:r>
            <w:r w:rsidR="001869CB">
              <w:t>ГОСТ</w:t>
            </w:r>
            <w:r w:rsidR="00BB2BEB">
              <w:t xml:space="preserve"> утверждён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716" w:rsidRPr="00D55682" w:rsidRDefault="00D02716" w:rsidP="007F0920">
            <w:pPr>
              <w:snapToGrid w:val="0"/>
              <w:jc w:val="center"/>
            </w:pPr>
            <w:r w:rsidRPr="00D55682">
              <w:t>2014 г.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16" w:rsidRPr="00DD4E4A" w:rsidRDefault="005B4446" w:rsidP="005B4446">
            <w:pPr>
              <w:snapToGrid w:val="0"/>
              <w:jc w:val="center"/>
            </w:pPr>
            <w:bookmarkStart w:id="0" w:name="_GoBack"/>
            <w:bookmarkEnd w:id="0"/>
            <w:r>
              <w:t xml:space="preserve">ГОСТ </w:t>
            </w:r>
            <w:r w:rsidR="00BB2BEB" w:rsidRPr="00DD4E4A">
              <w:t>8.638-2013</w:t>
            </w:r>
          </w:p>
        </w:tc>
      </w:tr>
      <w:tr w:rsidR="00D55682" w:rsidRPr="00D41586" w:rsidTr="00831A25">
        <w:trPr>
          <w:trHeight w:val="1429"/>
        </w:trPr>
        <w:tc>
          <w:tcPr>
            <w:tcW w:w="1247" w:type="dxa"/>
            <w:vMerge/>
            <w:tcBorders>
              <w:left w:val="single" w:sz="4" w:space="0" w:color="000000"/>
            </w:tcBorders>
          </w:tcPr>
          <w:p w:rsidR="00D55682" w:rsidRPr="00D55682" w:rsidRDefault="00D55682" w:rsidP="00193A2F">
            <w:pPr>
              <w:snapToGrid w:val="0"/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</w:tcBorders>
          </w:tcPr>
          <w:p w:rsidR="00DD4E4A" w:rsidRPr="00D55682" w:rsidRDefault="00D55682" w:rsidP="007F0920">
            <w:pPr>
              <w:autoSpaceDE w:val="0"/>
              <w:autoSpaceDN w:val="0"/>
              <w:adjustRightInd w:val="0"/>
              <w:ind w:left="15"/>
            </w:pPr>
            <w:r w:rsidRPr="00D55682">
              <w:t xml:space="preserve">1.2 ГОСТ «ГСИ. </w:t>
            </w:r>
            <w:r w:rsidRPr="00D55682">
              <w:rPr>
                <w:color w:val="000000"/>
              </w:rPr>
              <w:t>Изд</w:t>
            </w:r>
            <w:r w:rsidRPr="00D55682">
              <w:rPr>
                <w:color w:val="000000"/>
              </w:rPr>
              <w:t>е</w:t>
            </w:r>
            <w:r w:rsidRPr="00D55682">
              <w:rPr>
                <w:color w:val="000000"/>
              </w:rPr>
              <w:t>лия медицинского назначения. Методика дозиметрии при пров</w:t>
            </w:r>
            <w:r w:rsidRPr="00D55682">
              <w:rPr>
                <w:color w:val="000000"/>
              </w:rPr>
              <w:t>е</w:t>
            </w:r>
            <w:r w:rsidRPr="00D55682">
              <w:rPr>
                <w:color w:val="000000"/>
              </w:rPr>
              <w:t>дении процесса ради</w:t>
            </w:r>
            <w:r w:rsidRPr="00D55682">
              <w:rPr>
                <w:color w:val="000000"/>
              </w:rPr>
              <w:t>а</w:t>
            </w:r>
            <w:r w:rsidRPr="00D55682">
              <w:rPr>
                <w:color w:val="000000"/>
              </w:rPr>
              <w:t>ционной стерилизации»</w:t>
            </w:r>
            <w:r w:rsidRPr="00D55682">
              <w:t xml:space="preserve"> </w:t>
            </w:r>
            <w:r w:rsidR="00BB2BEB">
              <w:t>Разработка ГОСТ на б</w:t>
            </w:r>
            <w:r w:rsidR="00BB2BEB">
              <w:t>а</w:t>
            </w:r>
            <w:r w:rsidR="00BB2BEB">
              <w:t>зе</w:t>
            </w:r>
            <w:r w:rsidRPr="00D55682">
              <w:t xml:space="preserve"> </w:t>
            </w:r>
            <w:r w:rsidRPr="00D55682">
              <w:rPr>
                <w:bCs/>
              </w:rPr>
              <w:t>ГОСТ</w:t>
            </w:r>
            <w:r w:rsidR="00BB2BEB">
              <w:rPr>
                <w:bCs/>
              </w:rPr>
              <w:t xml:space="preserve"> </w:t>
            </w:r>
            <w:proofErr w:type="gramStart"/>
            <w:r w:rsidR="00BB2BEB">
              <w:rPr>
                <w:bCs/>
              </w:rPr>
              <w:t>Р</w:t>
            </w:r>
            <w:proofErr w:type="gramEnd"/>
            <w:r w:rsidRPr="00D55682">
              <w:rPr>
                <w:bCs/>
              </w:rPr>
              <w:t xml:space="preserve"> ГОСТ Р 50325-2011</w:t>
            </w:r>
            <w:r w:rsidR="00892621" w:rsidRPr="00D4158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</w:tcPr>
          <w:p w:rsidR="00831A25" w:rsidRDefault="00B529C2" w:rsidP="00831A25">
            <w:pPr>
              <w:snapToGri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08.</w:t>
            </w:r>
            <w:r w:rsidR="00831A25">
              <w:rPr>
                <w:bCs/>
                <w:iCs/>
                <w:color w:val="000000"/>
              </w:rPr>
              <w:t>2014 г напра</w:t>
            </w:r>
            <w:r w:rsidR="00831A25">
              <w:rPr>
                <w:bCs/>
                <w:iCs/>
                <w:color w:val="000000"/>
              </w:rPr>
              <w:t>в</w:t>
            </w:r>
            <w:r w:rsidR="00831A25">
              <w:rPr>
                <w:bCs/>
                <w:iCs/>
                <w:color w:val="000000"/>
              </w:rPr>
              <w:t xml:space="preserve">лен в </w:t>
            </w:r>
            <w:r w:rsidR="00831A25" w:rsidRPr="00B529C2">
              <w:rPr>
                <w:bCs/>
                <w:iCs/>
                <w:color w:val="000000"/>
              </w:rPr>
              <w:t>А</w:t>
            </w:r>
            <w:r w:rsidRPr="00B529C2">
              <w:rPr>
                <w:bCs/>
                <w:iCs/>
                <w:color w:val="000000"/>
              </w:rPr>
              <w:t>ИС МГС</w:t>
            </w:r>
            <w:r w:rsidR="00831A25">
              <w:rPr>
                <w:bCs/>
                <w:iCs/>
                <w:color w:val="000000"/>
              </w:rPr>
              <w:t xml:space="preserve"> на голосование.</w:t>
            </w:r>
          </w:p>
          <w:p w:rsidR="007D0C3E" w:rsidRPr="00D41586" w:rsidRDefault="00831A25" w:rsidP="00831A25">
            <w:pPr>
              <w:snapToGri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Результаты гол</w:t>
            </w:r>
            <w:r>
              <w:rPr>
                <w:bCs/>
                <w:iCs/>
                <w:color w:val="000000"/>
              </w:rPr>
              <w:t>о</w:t>
            </w:r>
            <w:r>
              <w:rPr>
                <w:bCs/>
                <w:iCs/>
                <w:color w:val="000000"/>
              </w:rPr>
              <w:t>сования:</w:t>
            </w:r>
            <w:r>
              <w:rPr>
                <w:bCs/>
                <w:iCs/>
                <w:color w:val="000000"/>
              </w:rPr>
              <w:br/>
            </w:r>
            <w:r>
              <w:rPr>
                <w:color w:val="000000"/>
                <w:lang w:eastAsia="ru-RU"/>
              </w:rPr>
              <w:t>AM ЗА (</w:t>
            </w:r>
            <w:r w:rsidRPr="00831A25">
              <w:rPr>
                <w:color w:val="000000"/>
                <w:lang w:eastAsia="ru-RU"/>
              </w:rPr>
              <w:t>30.09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 xml:space="preserve">BY ЗА </w:t>
            </w:r>
            <w:r>
              <w:rPr>
                <w:color w:val="000000"/>
                <w:lang w:eastAsia="ru-RU"/>
              </w:rPr>
              <w:t>(</w:t>
            </w:r>
            <w:r w:rsidRPr="00831A25">
              <w:rPr>
                <w:color w:val="000000"/>
                <w:lang w:eastAsia="ru-RU"/>
              </w:rPr>
              <w:t>24.09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 xml:space="preserve">KG ЗА </w:t>
            </w:r>
            <w:r>
              <w:rPr>
                <w:color w:val="000000"/>
                <w:lang w:eastAsia="ru-RU"/>
              </w:rPr>
              <w:t>(</w:t>
            </w:r>
            <w:r w:rsidRPr="00831A25">
              <w:rPr>
                <w:color w:val="000000"/>
                <w:lang w:eastAsia="ru-RU"/>
              </w:rPr>
              <w:t>28.09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>KZ ЗА (05.10.15)</w:t>
            </w:r>
            <w:r w:rsidRPr="00831A25">
              <w:rPr>
                <w:color w:val="000000"/>
                <w:lang w:eastAsia="ru-RU"/>
              </w:rPr>
              <w:br/>
              <w:t>TJ ЗА (06.10.15)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</w:tcPr>
          <w:p w:rsidR="00D55682" w:rsidRPr="00D55682" w:rsidRDefault="00D55682" w:rsidP="007F0920">
            <w:pPr>
              <w:snapToGrid w:val="0"/>
              <w:jc w:val="center"/>
            </w:pPr>
            <w:r w:rsidRPr="00D55682">
              <w:t>201</w:t>
            </w:r>
            <w:r w:rsidR="0016096B">
              <w:t>5</w:t>
            </w:r>
            <w:r w:rsidRPr="00D55682">
              <w:t xml:space="preserve"> г.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4E4A" w:rsidRPr="00DD4E4A" w:rsidRDefault="00831A25" w:rsidP="007F0920">
            <w:pPr>
              <w:autoSpaceDE w:val="0"/>
              <w:autoSpaceDN w:val="0"/>
              <w:adjustRightInd w:val="0"/>
              <w:ind w:left="15"/>
              <w:jc w:val="center"/>
            </w:pPr>
            <w:r w:rsidRPr="00831A25">
              <w:rPr>
                <w:color w:val="000000"/>
                <w:sz w:val="22"/>
                <w:szCs w:val="22"/>
                <w:lang w:eastAsia="ru-RU"/>
              </w:rPr>
              <w:t>Подсчет результатов г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 xml:space="preserve">лосования: </w:t>
            </w:r>
            <w:r>
              <w:rPr>
                <w:color w:val="000000"/>
                <w:sz w:val="22"/>
                <w:szCs w:val="22"/>
                <w:lang w:eastAsia="ru-RU"/>
              </w:rPr>
              <w:br/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Количество голосов ЗА: 6 (с учетом разработч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ка)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br/>
              <w:t>Количество голосов ПРОТИВ: 0</w:t>
            </w:r>
            <w:proofErr w:type="gramStart"/>
            <w:r w:rsidRPr="00831A25">
              <w:rPr>
                <w:color w:val="000000"/>
                <w:sz w:val="22"/>
                <w:szCs w:val="22"/>
                <w:lang w:eastAsia="ru-RU"/>
              </w:rPr>
              <w:br/>
              <w:t>П</w:t>
            </w:r>
            <w:proofErr w:type="gramEnd"/>
            <w:r w:rsidRPr="00831A25">
              <w:rPr>
                <w:color w:val="000000"/>
                <w:sz w:val="22"/>
                <w:szCs w:val="22"/>
                <w:lang w:eastAsia="ru-RU"/>
              </w:rPr>
              <w:t>роголосовало ЗА не менее 2/3 от голосова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в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ших ЗА или ПРОТИВ и количество голосов ЗА не менее 3-х, включая разработчика. Результат положительный</w:t>
            </w:r>
            <w:r w:rsidRPr="00831A25">
              <w:rPr>
                <w:color w:val="000000"/>
                <w:sz w:val="18"/>
                <w:szCs w:val="18"/>
                <w:lang w:eastAsia="ru-RU"/>
              </w:rPr>
              <w:t>.</w:t>
            </w:r>
            <w:r w:rsidRPr="00831A25">
              <w:rPr>
                <w:color w:val="000000"/>
                <w:sz w:val="18"/>
                <w:szCs w:val="18"/>
                <w:lang w:eastAsia="ru-RU"/>
              </w:rPr>
              <w:br/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Голосование завершено</w:t>
            </w:r>
          </w:p>
        </w:tc>
      </w:tr>
      <w:tr w:rsidR="00B529C2" w:rsidRPr="00D55682" w:rsidTr="00831A25">
        <w:trPr>
          <w:trHeight w:val="1378"/>
        </w:trPr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529C2" w:rsidRPr="00D55682" w:rsidRDefault="00B529C2" w:rsidP="00193A2F">
            <w:pPr>
              <w:snapToGrid w:val="0"/>
            </w:pPr>
            <w:r w:rsidRPr="00D55682">
              <w:rPr>
                <w:lang w:val="uk-UA"/>
              </w:rPr>
              <w:t>2</w:t>
            </w:r>
            <w:r w:rsidRPr="00D55682">
              <w:t>. Рек</w:t>
            </w:r>
            <w:r w:rsidRPr="00D55682">
              <w:t>о</w:t>
            </w:r>
            <w:r w:rsidRPr="00D55682">
              <w:t>мендации межгос</w:t>
            </w:r>
            <w:r w:rsidRPr="00D55682">
              <w:t>у</w:t>
            </w:r>
            <w:r w:rsidRPr="00D55682">
              <w:t>да</w:t>
            </w:r>
            <w:r w:rsidRPr="00D55682">
              <w:t>р</w:t>
            </w:r>
            <w:r w:rsidRPr="00D55682">
              <w:t xml:space="preserve">ственные </w:t>
            </w:r>
          </w:p>
          <w:p w:rsidR="00B529C2" w:rsidRPr="00D55682" w:rsidRDefault="00B529C2" w:rsidP="00193A2F">
            <w:pPr>
              <w:snapToGrid w:val="0"/>
              <w:rPr>
                <w:lang w:val="uk-UA"/>
              </w:rPr>
            </w:pPr>
            <w:r w:rsidRPr="00D55682">
              <w:t>(РМГ)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</w:tcBorders>
          </w:tcPr>
          <w:p w:rsidR="00B529C2" w:rsidRDefault="00B529C2" w:rsidP="00892621">
            <w:pPr>
              <w:autoSpaceDE w:val="0"/>
              <w:autoSpaceDN w:val="0"/>
              <w:adjustRightInd w:val="0"/>
              <w:ind w:left="15"/>
            </w:pPr>
            <w:r w:rsidRPr="00D55682">
              <w:rPr>
                <w:lang w:val="uk-UA"/>
              </w:rPr>
              <w:t>2.1</w:t>
            </w:r>
            <w:r w:rsidRPr="00D55682">
              <w:t xml:space="preserve"> </w:t>
            </w:r>
            <w:r w:rsidRPr="00D55682">
              <w:rPr>
                <w:caps/>
                <w:spacing w:val="40"/>
                <w:kern w:val="28"/>
              </w:rPr>
              <w:t xml:space="preserve">РМГ «ГСИ. </w:t>
            </w:r>
            <w:r w:rsidRPr="00D55682">
              <w:t>Установки</w:t>
            </w:r>
            <w:r w:rsidRPr="00D55682">
              <w:rPr>
                <w:spacing w:val="40"/>
                <w:kern w:val="28"/>
              </w:rPr>
              <w:t xml:space="preserve"> </w:t>
            </w:r>
            <w:r w:rsidRPr="00D55682">
              <w:t>радиацио</w:t>
            </w:r>
            <w:r w:rsidRPr="00D55682">
              <w:t>н</w:t>
            </w:r>
            <w:r w:rsidRPr="00D55682">
              <w:t>но</w:t>
            </w:r>
            <w:r w:rsidRPr="00D55682">
              <w:rPr>
                <w:spacing w:val="40"/>
                <w:kern w:val="28"/>
              </w:rPr>
              <w:t>-</w:t>
            </w:r>
            <w:r w:rsidRPr="00D55682">
              <w:t>технологические с</w:t>
            </w:r>
            <w:r w:rsidRPr="00D55682">
              <w:rPr>
                <w:spacing w:val="20"/>
                <w:kern w:val="28"/>
              </w:rPr>
              <w:t xml:space="preserve"> </w:t>
            </w:r>
            <w:r w:rsidRPr="00D55682">
              <w:t>радионуклидными</w:t>
            </w:r>
            <w:r w:rsidRPr="00D55682">
              <w:rPr>
                <w:spacing w:val="20"/>
                <w:kern w:val="28"/>
              </w:rPr>
              <w:t xml:space="preserve"> и</w:t>
            </w:r>
            <w:r w:rsidRPr="00D55682">
              <w:rPr>
                <w:spacing w:val="20"/>
                <w:kern w:val="28"/>
              </w:rPr>
              <w:t>с</w:t>
            </w:r>
            <w:r w:rsidRPr="00D55682">
              <w:rPr>
                <w:spacing w:val="20"/>
                <w:kern w:val="28"/>
              </w:rPr>
              <w:t xml:space="preserve">точниками </w:t>
            </w:r>
            <w:r w:rsidRPr="00D55682">
              <w:t>излучения для</w:t>
            </w:r>
            <w:r w:rsidRPr="00D55682">
              <w:rPr>
                <w:spacing w:val="140"/>
                <w:kern w:val="28"/>
              </w:rPr>
              <w:t xml:space="preserve"> </w:t>
            </w:r>
            <w:r w:rsidRPr="00D55682">
              <w:t>стерилизации</w:t>
            </w:r>
            <w:r w:rsidRPr="00D55682">
              <w:rPr>
                <w:spacing w:val="140"/>
                <w:kern w:val="28"/>
              </w:rPr>
              <w:t xml:space="preserve"> </w:t>
            </w:r>
            <w:r w:rsidRPr="00D55682">
              <w:t>и</w:t>
            </w:r>
            <w:r w:rsidRPr="00D55682">
              <w:t>з</w:t>
            </w:r>
            <w:r w:rsidRPr="00D55682">
              <w:t>делий медицинского</w:t>
            </w:r>
            <w:r w:rsidRPr="00D55682">
              <w:rPr>
                <w:spacing w:val="120"/>
                <w:kern w:val="28"/>
              </w:rPr>
              <w:t xml:space="preserve"> </w:t>
            </w:r>
            <w:r w:rsidRPr="00D55682">
              <w:t xml:space="preserve">назначения. </w:t>
            </w:r>
            <w:r w:rsidRPr="00D55682">
              <w:rPr>
                <w:caps/>
              </w:rPr>
              <w:t>М</w:t>
            </w:r>
            <w:r w:rsidRPr="00D55682">
              <w:t>етодика</w:t>
            </w:r>
            <w:r w:rsidRPr="00D55682">
              <w:rPr>
                <w:caps/>
                <w:spacing w:val="20"/>
                <w:kern w:val="28"/>
              </w:rPr>
              <w:t xml:space="preserve"> </w:t>
            </w:r>
            <w:r w:rsidRPr="00D55682">
              <w:t xml:space="preserve">аттестации» </w:t>
            </w:r>
            <w:r>
              <w:t>Разработка Рекомендация</w:t>
            </w:r>
          </w:p>
          <w:p w:rsidR="00B529C2" w:rsidRPr="00D55682" w:rsidRDefault="00B529C2" w:rsidP="00892621">
            <w:pPr>
              <w:autoSpaceDE w:val="0"/>
              <w:autoSpaceDN w:val="0"/>
              <w:adjustRightInd w:val="0"/>
              <w:ind w:left="15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</w:tcPr>
          <w:p w:rsidR="00B529C2" w:rsidRDefault="00B529C2" w:rsidP="00B529C2">
            <w:pPr>
              <w:snapToGri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08.2014 г напра</w:t>
            </w:r>
            <w:r>
              <w:rPr>
                <w:bCs/>
                <w:iCs/>
                <w:color w:val="000000"/>
              </w:rPr>
              <w:t>в</w:t>
            </w:r>
            <w:r>
              <w:rPr>
                <w:bCs/>
                <w:iCs/>
                <w:color w:val="000000"/>
              </w:rPr>
              <w:t xml:space="preserve">лены в </w:t>
            </w:r>
            <w:r w:rsidRPr="00B529C2">
              <w:rPr>
                <w:bCs/>
                <w:iCs/>
                <w:color w:val="000000"/>
              </w:rPr>
              <w:t>АИС МГС</w:t>
            </w:r>
            <w:r>
              <w:rPr>
                <w:bCs/>
                <w:iCs/>
                <w:color w:val="000000"/>
              </w:rPr>
              <w:t xml:space="preserve"> на голосование.</w:t>
            </w:r>
          </w:p>
          <w:p w:rsidR="00B529C2" w:rsidRPr="00D41586" w:rsidRDefault="00B529C2" w:rsidP="00B529C2">
            <w:pPr>
              <w:snapToGri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Результаты гол</w:t>
            </w:r>
            <w:r>
              <w:rPr>
                <w:bCs/>
                <w:iCs/>
                <w:color w:val="000000"/>
              </w:rPr>
              <w:t>о</w:t>
            </w:r>
            <w:r>
              <w:rPr>
                <w:bCs/>
                <w:iCs/>
                <w:color w:val="000000"/>
              </w:rPr>
              <w:t>сования:</w:t>
            </w:r>
            <w:r>
              <w:rPr>
                <w:bCs/>
                <w:iCs/>
                <w:color w:val="000000"/>
              </w:rPr>
              <w:br/>
            </w:r>
            <w:r>
              <w:rPr>
                <w:color w:val="000000"/>
                <w:lang w:eastAsia="ru-RU"/>
              </w:rPr>
              <w:t>AM ЗА (</w:t>
            </w:r>
            <w:r w:rsidRPr="00831A25">
              <w:rPr>
                <w:color w:val="000000"/>
                <w:lang w:eastAsia="ru-RU"/>
              </w:rPr>
              <w:t>30.09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 xml:space="preserve">BY ЗА </w:t>
            </w:r>
            <w:r>
              <w:rPr>
                <w:color w:val="000000"/>
                <w:lang w:eastAsia="ru-RU"/>
              </w:rPr>
              <w:t>(</w:t>
            </w:r>
            <w:r w:rsidRPr="00831A25">
              <w:rPr>
                <w:color w:val="000000"/>
                <w:lang w:eastAsia="ru-RU"/>
              </w:rPr>
              <w:t>24.09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 xml:space="preserve">KG ЗА </w:t>
            </w:r>
            <w:r>
              <w:rPr>
                <w:color w:val="000000"/>
                <w:lang w:eastAsia="ru-RU"/>
              </w:rPr>
              <w:t>(</w:t>
            </w:r>
            <w:r w:rsidRPr="00831A25">
              <w:rPr>
                <w:color w:val="000000"/>
                <w:lang w:eastAsia="ru-RU"/>
              </w:rPr>
              <w:t>28.09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>KZ ЗА (05.10.15)</w:t>
            </w:r>
            <w:r w:rsidRPr="00831A25">
              <w:rPr>
                <w:color w:val="000000"/>
                <w:lang w:eastAsia="ru-RU"/>
              </w:rPr>
              <w:br/>
              <w:t>TJ ЗА (06.10.15)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529C2" w:rsidRPr="00D55682" w:rsidRDefault="00B529C2" w:rsidP="007F0920">
            <w:pPr>
              <w:snapToGrid w:val="0"/>
              <w:jc w:val="center"/>
            </w:pPr>
            <w:r w:rsidRPr="00D55682">
              <w:t>201</w:t>
            </w:r>
            <w:r>
              <w:t>5</w:t>
            </w:r>
            <w:r w:rsidRPr="00D55682">
              <w:t xml:space="preserve"> г.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C2" w:rsidRPr="00DD4E4A" w:rsidRDefault="00B529C2" w:rsidP="007F0920">
            <w:pPr>
              <w:snapToGrid w:val="0"/>
              <w:jc w:val="center"/>
            </w:pPr>
            <w:r w:rsidRPr="00831A25">
              <w:rPr>
                <w:color w:val="000000"/>
                <w:sz w:val="22"/>
                <w:szCs w:val="22"/>
                <w:lang w:eastAsia="ru-RU"/>
              </w:rPr>
              <w:t>Подсчет результатов г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 xml:space="preserve">лосования: </w:t>
            </w:r>
            <w:r>
              <w:rPr>
                <w:color w:val="000000"/>
                <w:sz w:val="22"/>
                <w:szCs w:val="22"/>
                <w:lang w:eastAsia="ru-RU"/>
              </w:rPr>
              <w:br/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Количество голосов ЗА: 6 (с учетом разработч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ка)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br/>
              <w:t>Количество голосов ПРОТИВ: 0</w:t>
            </w:r>
            <w:proofErr w:type="gramStart"/>
            <w:r w:rsidRPr="00831A25">
              <w:rPr>
                <w:color w:val="000000"/>
                <w:sz w:val="22"/>
                <w:szCs w:val="22"/>
                <w:lang w:eastAsia="ru-RU"/>
              </w:rPr>
              <w:br/>
              <w:t>П</w:t>
            </w:r>
            <w:proofErr w:type="gramEnd"/>
            <w:r w:rsidRPr="00831A25">
              <w:rPr>
                <w:color w:val="000000"/>
                <w:sz w:val="22"/>
                <w:szCs w:val="22"/>
                <w:lang w:eastAsia="ru-RU"/>
              </w:rPr>
              <w:t>роголосовало ЗА не менее 2/3 от голосова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в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ших ЗА или ПРОТИВ и количество голосов ЗА не менее 3-х, включая разработчика. Результат положительный</w:t>
            </w:r>
            <w:r w:rsidRPr="00831A25">
              <w:rPr>
                <w:color w:val="000000"/>
                <w:sz w:val="18"/>
                <w:szCs w:val="18"/>
                <w:lang w:eastAsia="ru-RU"/>
              </w:rPr>
              <w:t>.</w:t>
            </w:r>
            <w:r w:rsidRPr="00831A25">
              <w:rPr>
                <w:color w:val="000000"/>
                <w:sz w:val="18"/>
                <w:szCs w:val="18"/>
                <w:lang w:eastAsia="ru-RU"/>
              </w:rPr>
              <w:br/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Голосование завершено</w:t>
            </w:r>
          </w:p>
        </w:tc>
      </w:tr>
      <w:tr w:rsidR="00B529C2" w:rsidRPr="00D55682" w:rsidTr="00831A25">
        <w:trPr>
          <w:trHeight w:val="1378"/>
        </w:trPr>
        <w:tc>
          <w:tcPr>
            <w:tcW w:w="1247" w:type="dxa"/>
            <w:vMerge/>
            <w:tcBorders>
              <w:left w:val="single" w:sz="4" w:space="0" w:color="000000"/>
            </w:tcBorders>
          </w:tcPr>
          <w:p w:rsidR="00B529C2" w:rsidRPr="00D55682" w:rsidRDefault="00B529C2" w:rsidP="00193A2F">
            <w:pPr>
              <w:snapToGrid w:val="0"/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</w:tcBorders>
          </w:tcPr>
          <w:p w:rsidR="00B529C2" w:rsidRPr="00D55682" w:rsidRDefault="00B529C2" w:rsidP="00892621">
            <w:pPr>
              <w:autoSpaceDE w:val="0"/>
              <w:autoSpaceDN w:val="0"/>
              <w:adjustRightInd w:val="0"/>
              <w:ind w:left="15"/>
            </w:pPr>
            <w:r w:rsidRPr="00D55682">
              <w:rPr>
                <w:lang w:val="uk-UA"/>
              </w:rPr>
              <w:t>2</w:t>
            </w:r>
            <w:r w:rsidRPr="00D55682">
              <w:t xml:space="preserve">.2 РМГ «ГСИ. </w:t>
            </w:r>
            <w:r w:rsidRPr="00D55682">
              <w:rPr>
                <w:caps/>
              </w:rPr>
              <w:t>У</w:t>
            </w:r>
            <w:r w:rsidRPr="00D55682">
              <w:t>стано</w:t>
            </w:r>
            <w:r w:rsidRPr="00D55682">
              <w:t>в</w:t>
            </w:r>
            <w:r w:rsidRPr="00D55682">
              <w:t>ки</w:t>
            </w:r>
            <w:r w:rsidRPr="00D55682">
              <w:rPr>
                <w:b/>
                <w:spacing w:val="40"/>
                <w:kern w:val="28"/>
              </w:rPr>
              <w:t xml:space="preserve"> </w:t>
            </w:r>
            <w:r w:rsidRPr="00D55682">
              <w:t>радиационно</w:t>
            </w:r>
            <w:r w:rsidRPr="00D55682">
              <w:rPr>
                <w:b/>
                <w:spacing w:val="40"/>
                <w:kern w:val="28"/>
              </w:rPr>
              <w:t>-</w:t>
            </w:r>
            <w:r w:rsidRPr="00D55682">
              <w:t>технологические</w:t>
            </w:r>
            <w:r w:rsidRPr="00D55682">
              <w:rPr>
                <w:b/>
                <w:caps/>
                <w:spacing w:val="140"/>
                <w:kern w:val="28"/>
              </w:rPr>
              <w:t xml:space="preserve"> </w:t>
            </w:r>
            <w:r w:rsidRPr="00D55682">
              <w:rPr>
                <w:spacing w:val="140"/>
                <w:kern w:val="28"/>
              </w:rPr>
              <w:t>с</w:t>
            </w:r>
            <w:r w:rsidRPr="00D55682">
              <w:rPr>
                <w:b/>
                <w:caps/>
                <w:spacing w:val="140"/>
                <w:kern w:val="28"/>
              </w:rPr>
              <w:t xml:space="preserve"> </w:t>
            </w:r>
            <w:r w:rsidRPr="00D55682">
              <w:t>ускорителями</w:t>
            </w:r>
            <w:r w:rsidRPr="00D55682">
              <w:rPr>
                <w:b/>
                <w:caps/>
                <w:spacing w:val="140"/>
                <w:kern w:val="28"/>
              </w:rPr>
              <w:t xml:space="preserve"> </w:t>
            </w:r>
            <w:r w:rsidRPr="00D55682">
              <w:t>электр</w:t>
            </w:r>
            <w:r w:rsidRPr="00D55682">
              <w:t>о</w:t>
            </w:r>
            <w:r w:rsidRPr="00D55682">
              <w:t>нов для</w:t>
            </w:r>
            <w:r w:rsidRPr="00D55682">
              <w:rPr>
                <w:b/>
                <w:spacing w:val="140"/>
                <w:kern w:val="28"/>
              </w:rPr>
              <w:t xml:space="preserve"> </w:t>
            </w:r>
            <w:r w:rsidRPr="00D55682">
              <w:t>стерилизации</w:t>
            </w:r>
            <w:r w:rsidRPr="00D55682">
              <w:rPr>
                <w:spacing w:val="140"/>
                <w:kern w:val="28"/>
              </w:rPr>
              <w:t xml:space="preserve"> </w:t>
            </w:r>
            <w:r w:rsidRPr="00D55682">
              <w:t>изделий медицинского</w:t>
            </w:r>
            <w:r w:rsidRPr="00D55682">
              <w:rPr>
                <w:spacing w:val="120"/>
                <w:kern w:val="28"/>
              </w:rPr>
              <w:t xml:space="preserve"> </w:t>
            </w:r>
            <w:r w:rsidRPr="00D55682">
              <w:t xml:space="preserve">назначения. </w:t>
            </w:r>
            <w:r w:rsidRPr="00D55682">
              <w:rPr>
                <w:caps/>
              </w:rPr>
              <w:t>М</w:t>
            </w:r>
            <w:r w:rsidRPr="00D55682">
              <w:t>етодика</w:t>
            </w:r>
            <w:r w:rsidRPr="00D55682">
              <w:rPr>
                <w:caps/>
                <w:spacing w:val="20"/>
                <w:kern w:val="28"/>
              </w:rPr>
              <w:t xml:space="preserve"> </w:t>
            </w:r>
            <w:r w:rsidRPr="00D55682">
              <w:t xml:space="preserve">аттестации» </w:t>
            </w:r>
            <w:r>
              <w:t>Разработка Рекомендация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</w:tcPr>
          <w:p w:rsidR="00B529C2" w:rsidRDefault="00B529C2" w:rsidP="00B529C2">
            <w:pPr>
              <w:snapToGri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08.2014 г напра</w:t>
            </w:r>
            <w:r>
              <w:rPr>
                <w:bCs/>
                <w:iCs/>
                <w:color w:val="000000"/>
              </w:rPr>
              <w:t>в</w:t>
            </w:r>
            <w:r>
              <w:rPr>
                <w:bCs/>
                <w:iCs/>
                <w:color w:val="000000"/>
              </w:rPr>
              <w:t xml:space="preserve">лены в </w:t>
            </w:r>
            <w:r w:rsidRPr="00B529C2">
              <w:rPr>
                <w:bCs/>
                <w:iCs/>
                <w:color w:val="000000"/>
              </w:rPr>
              <w:t>АИС МГС</w:t>
            </w:r>
            <w:r>
              <w:rPr>
                <w:bCs/>
                <w:iCs/>
                <w:color w:val="000000"/>
              </w:rPr>
              <w:t xml:space="preserve"> на голосование.</w:t>
            </w:r>
          </w:p>
          <w:p w:rsidR="00B529C2" w:rsidRPr="00D41586" w:rsidRDefault="00B529C2" w:rsidP="00B529C2">
            <w:pPr>
              <w:snapToGri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Результаты гол</w:t>
            </w:r>
            <w:r>
              <w:rPr>
                <w:bCs/>
                <w:iCs/>
                <w:color w:val="000000"/>
              </w:rPr>
              <w:t>о</w:t>
            </w:r>
            <w:r>
              <w:rPr>
                <w:bCs/>
                <w:iCs/>
                <w:color w:val="000000"/>
              </w:rPr>
              <w:t>сования:</w:t>
            </w:r>
            <w:r>
              <w:rPr>
                <w:bCs/>
                <w:iCs/>
                <w:color w:val="000000"/>
              </w:rPr>
              <w:br/>
            </w:r>
            <w:r>
              <w:rPr>
                <w:color w:val="000000"/>
                <w:lang w:eastAsia="ru-RU"/>
              </w:rPr>
              <w:t>AM ЗА (</w:t>
            </w:r>
            <w:r w:rsidRPr="00831A25">
              <w:rPr>
                <w:color w:val="000000"/>
                <w:lang w:eastAsia="ru-RU"/>
              </w:rPr>
              <w:t>30.09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 xml:space="preserve">BY ЗА </w:t>
            </w:r>
            <w:r>
              <w:rPr>
                <w:color w:val="000000"/>
                <w:lang w:eastAsia="ru-RU"/>
              </w:rPr>
              <w:t>(</w:t>
            </w:r>
            <w:r w:rsidRPr="00831A25">
              <w:rPr>
                <w:color w:val="000000"/>
                <w:lang w:eastAsia="ru-RU"/>
              </w:rPr>
              <w:t>24.09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 xml:space="preserve">KG ЗА </w:t>
            </w:r>
            <w:r>
              <w:rPr>
                <w:color w:val="000000"/>
                <w:lang w:eastAsia="ru-RU"/>
              </w:rPr>
              <w:t>(</w:t>
            </w:r>
            <w:r w:rsidRPr="00831A25">
              <w:rPr>
                <w:color w:val="000000"/>
                <w:lang w:eastAsia="ru-RU"/>
              </w:rPr>
              <w:t>28.09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>KZ ЗА (05.10.15)</w:t>
            </w:r>
            <w:r w:rsidRPr="00831A25">
              <w:rPr>
                <w:color w:val="000000"/>
                <w:lang w:eastAsia="ru-RU"/>
              </w:rPr>
              <w:br/>
            </w:r>
            <w:r w:rsidRPr="00831A25">
              <w:rPr>
                <w:color w:val="000000"/>
                <w:lang w:eastAsia="ru-RU"/>
              </w:rPr>
              <w:lastRenderedPageBreak/>
              <w:t>TJ ЗА (06.10.15)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529C2" w:rsidRPr="00D55682" w:rsidRDefault="00B529C2" w:rsidP="007F0920">
            <w:pPr>
              <w:snapToGrid w:val="0"/>
              <w:jc w:val="center"/>
            </w:pPr>
            <w:r w:rsidRPr="00D55682">
              <w:lastRenderedPageBreak/>
              <w:t>201</w:t>
            </w:r>
            <w:r>
              <w:t>5</w:t>
            </w:r>
            <w:r w:rsidRPr="00D55682">
              <w:t xml:space="preserve"> г.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C2" w:rsidRPr="00DD4E4A" w:rsidRDefault="00B529C2" w:rsidP="007F0920">
            <w:pPr>
              <w:snapToGrid w:val="0"/>
              <w:jc w:val="center"/>
            </w:pPr>
            <w:r w:rsidRPr="00831A25">
              <w:rPr>
                <w:color w:val="000000"/>
                <w:sz w:val="22"/>
                <w:szCs w:val="22"/>
                <w:lang w:eastAsia="ru-RU"/>
              </w:rPr>
              <w:t>Подсчет результатов г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 xml:space="preserve">лосования: </w:t>
            </w:r>
            <w:r>
              <w:rPr>
                <w:color w:val="000000"/>
                <w:sz w:val="22"/>
                <w:szCs w:val="22"/>
                <w:lang w:eastAsia="ru-RU"/>
              </w:rPr>
              <w:br/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Количество голосов ЗА: 6 (с учетом разработч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ка)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br/>
              <w:t>Количество голосов ПРОТИВ: 0</w:t>
            </w:r>
            <w:proofErr w:type="gramStart"/>
            <w:r w:rsidRPr="00831A25">
              <w:rPr>
                <w:color w:val="000000"/>
                <w:sz w:val="22"/>
                <w:szCs w:val="22"/>
                <w:lang w:eastAsia="ru-RU"/>
              </w:rPr>
              <w:br/>
              <w:t>П</w:t>
            </w:r>
            <w:proofErr w:type="gramEnd"/>
            <w:r w:rsidRPr="00831A25">
              <w:rPr>
                <w:color w:val="000000"/>
                <w:sz w:val="22"/>
                <w:szCs w:val="22"/>
                <w:lang w:eastAsia="ru-RU"/>
              </w:rPr>
              <w:t>роголосовало ЗА не менее 2/3 от голосова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в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 xml:space="preserve">ших ЗА или ПРОТИВ и 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lastRenderedPageBreak/>
              <w:t>количество голосов ЗА не менее 3-х, включая разработчика. Результат положительный</w:t>
            </w:r>
            <w:r w:rsidRPr="00831A25">
              <w:rPr>
                <w:color w:val="000000"/>
                <w:sz w:val="18"/>
                <w:szCs w:val="18"/>
                <w:lang w:eastAsia="ru-RU"/>
              </w:rPr>
              <w:t>.</w:t>
            </w:r>
            <w:r w:rsidRPr="00831A25">
              <w:rPr>
                <w:color w:val="000000"/>
                <w:sz w:val="18"/>
                <w:szCs w:val="18"/>
                <w:lang w:eastAsia="ru-RU"/>
              </w:rPr>
              <w:br/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Голосование завершено</w:t>
            </w:r>
          </w:p>
        </w:tc>
      </w:tr>
      <w:tr w:rsidR="00B529C2" w:rsidRPr="00D55682" w:rsidTr="00831A25">
        <w:trPr>
          <w:trHeight w:val="1838"/>
        </w:trPr>
        <w:tc>
          <w:tcPr>
            <w:tcW w:w="1247" w:type="dxa"/>
            <w:vMerge/>
            <w:tcBorders>
              <w:left w:val="single" w:sz="4" w:space="0" w:color="000000"/>
            </w:tcBorders>
          </w:tcPr>
          <w:p w:rsidR="00B529C2" w:rsidRPr="00D55682" w:rsidRDefault="00B529C2" w:rsidP="00193A2F">
            <w:pPr>
              <w:snapToGrid w:val="0"/>
              <w:rPr>
                <w:lang w:val="uk-UA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</w:tcBorders>
          </w:tcPr>
          <w:p w:rsidR="00B529C2" w:rsidRPr="00D55682" w:rsidRDefault="00B529C2" w:rsidP="00892621">
            <w:pPr>
              <w:autoSpaceDE w:val="0"/>
              <w:autoSpaceDN w:val="0"/>
              <w:adjustRightInd w:val="0"/>
              <w:ind w:left="15"/>
              <w:rPr>
                <w:lang w:val="uk-UA"/>
              </w:rPr>
            </w:pPr>
            <w:r w:rsidRPr="00D55682">
              <w:t>2.3. РМГ «ГСИ.</w:t>
            </w:r>
            <w:r w:rsidRPr="00D55682">
              <w:rPr>
                <w:rFonts w:ascii="Arial" w:hAnsi="Arial" w:cs="Arial"/>
                <w:spacing w:val="20"/>
                <w:kern w:val="28"/>
              </w:rPr>
              <w:t xml:space="preserve"> </w:t>
            </w:r>
            <w:proofErr w:type="gramStart"/>
            <w:r w:rsidRPr="00D55682">
              <w:t>Погл</w:t>
            </w:r>
            <w:r w:rsidRPr="00D55682">
              <w:t>о</w:t>
            </w:r>
            <w:r w:rsidRPr="00D55682">
              <w:t>щенные дозы фотонного и электронного излуч</w:t>
            </w:r>
            <w:r w:rsidRPr="00D55682">
              <w:t>е</w:t>
            </w:r>
            <w:r w:rsidRPr="00D55682">
              <w:t>ний при установлении стерилизующей и ма</w:t>
            </w:r>
            <w:r w:rsidRPr="00D55682">
              <w:t>к</w:t>
            </w:r>
            <w:r w:rsidRPr="00D55682">
              <w:t>симально-допускаемой дозы для изделий мед</w:t>
            </w:r>
            <w:r w:rsidRPr="00D55682">
              <w:t>и</w:t>
            </w:r>
            <w:r w:rsidRPr="00D55682">
              <w:t>цинского назначения, подвергаемых радиац</w:t>
            </w:r>
            <w:r w:rsidRPr="00D55682">
              <w:t>и</w:t>
            </w:r>
            <w:r w:rsidRPr="00D55682">
              <w:t>онной стерилизации.</w:t>
            </w:r>
            <w:proofErr w:type="gramEnd"/>
            <w:r w:rsidRPr="00D55682">
              <w:t xml:space="preserve"> Методика выполнения измерений» </w:t>
            </w:r>
            <w:r>
              <w:t>Разработка Рекомендация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</w:tcPr>
          <w:p w:rsidR="00B529C2" w:rsidRDefault="00B529C2" w:rsidP="00B529C2">
            <w:pPr>
              <w:snapToGri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08.2014 г напра</w:t>
            </w:r>
            <w:r>
              <w:rPr>
                <w:bCs/>
                <w:iCs/>
                <w:color w:val="000000"/>
              </w:rPr>
              <w:t>в</w:t>
            </w:r>
            <w:r>
              <w:rPr>
                <w:bCs/>
                <w:iCs/>
                <w:color w:val="000000"/>
              </w:rPr>
              <w:t xml:space="preserve">лены в </w:t>
            </w:r>
            <w:r w:rsidRPr="00B529C2">
              <w:rPr>
                <w:bCs/>
                <w:iCs/>
                <w:color w:val="000000"/>
              </w:rPr>
              <w:t>АИС МГС</w:t>
            </w:r>
            <w:r>
              <w:rPr>
                <w:bCs/>
                <w:iCs/>
                <w:color w:val="000000"/>
              </w:rPr>
              <w:t xml:space="preserve"> на голосование.</w:t>
            </w:r>
          </w:p>
          <w:p w:rsidR="00B529C2" w:rsidRPr="00D41586" w:rsidRDefault="00B529C2" w:rsidP="00B529C2">
            <w:pPr>
              <w:snapToGri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Результаты гол</w:t>
            </w:r>
            <w:r>
              <w:rPr>
                <w:bCs/>
                <w:iCs/>
                <w:color w:val="000000"/>
              </w:rPr>
              <w:t>о</w:t>
            </w:r>
            <w:r>
              <w:rPr>
                <w:bCs/>
                <w:iCs/>
                <w:color w:val="000000"/>
              </w:rPr>
              <w:t>сования:</w:t>
            </w:r>
            <w:r>
              <w:rPr>
                <w:bCs/>
                <w:iCs/>
                <w:color w:val="000000"/>
              </w:rPr>
              <w:br/>
            </w:r>
            <w:r>
              <w:rPr>
                <w:color w:val="000000"/>
                <w:lang w:eastAsia="ru-RU"/>
              </w:rPr>
              <w:t>AM ЗА (</w:t>
            </w:r>
            <w:r w:rsidRPr="00831A25">
              <w:rPr>
                <w:color w:val="000000"/>
                <w:lang w:eastAsia="ru-RU"/>
              </w:rPr>
              <w:t>30.09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 xml:space="preserve">BY ЗА </w:t>
            </w:r>
            <w:r>
              <w:rPr>
                <w:color w:val="000000"/>
                <w:lang w:eastAsia="ru-RU"/>
              </w:rPr>
              <w:t>(</w:t>
            </w:r>
            <w:r w:rsidRPr="00831A25">
              <w:rPr>
                <w:color w:val="000000"/>
                <w:lang w:eastAsia="ru-RU"/>
              </w:rPr>
              <w:t>24.09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 xml:space="preserve">KG ЗА </w:t>
            </w:r>
            <w:r>
              <w:rPr>
                <w:color w:val="000000"/>
                <w:lang w:eastAsia="ru-RU"/>
              </w:rPr>
              <w:t>(</w:t>
            </w:r>
            <w:r w:rsidRPr="00831A25">
              <w:rPr>
                <w:color w:val="000000"/>
                <w:lang w:eastAsia="ru-RU"/>
              </w:rPr>
              <w:t>28.09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>KZ ЗА (05.10.15)</w:t>
            </w:r>
            <w:r w:rsidRPr="00831A25">
              <w:rPr>
                <w:color w:val="000000"/>
                <w:lang w:eastAsia="ru-RU"/>
              </w:rPr>
              <w:br/>
              <w:t>TJ ЗА (06.10.15)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529C2" w:rsidRPr="00D55682" w:rsidRDefault="00B529C2" w:rsidP="007F0920">
            <w:pPr>
              <w:snapToGrid w:val="0"/>
              <w:jc w:val="center"/>
            </w:pPr>
            <w:r w:rsidRPr="00D55682">
              <w:t>201</w:t>
            </w:r>
            <w:r>
              <w:t>5</w:t>
            </w:r>
            <w:r w:rsidRPr="00D55682">
              <w:t xml:space="preserve"> г.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C2" w:rsidRPr="00DD4E4A" w:rsidRDefault="00B529C2" w:rsidP="007F0920">
            <w:pPr>
              <w:snapToGrid w:val="0"/>
              <w:jc w:val="center"/>
            </w:pPr>
            <w:r w:rsidRPr="00831A25">
              <w:rPr>
                <w:color w:val="000000"/>
                <w:sz w:val="22"/>
                <w:szCs w:val="22"/>
                <w:lang w:eastAsia="ru-RU"/>
              </w:rPr>
              <w:t>Подсчет результатов г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 xml:space="preserve">лосования: </w:t>
            </w:r>
            <w:r>
              <w:rPr>
                <w:color w:val="000000"/>
                <w:sz w:val="22"/>
                <w:szCs w:val="22"/>
                <w:lang w:eastAsia="ru-RU"/>
              </w:rPr>
              <w:br/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Количество голосов ЗА: 6 (с учетом разработч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ка)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br/>
              <w:t>Количество голосов ПРОТИВ: 0</w:t>
            </w:r>
            <w:proofErr w:type="gramStart"/>
            <w:r w:rsidRPr="00831A25">
              <w:rPr>
                <w:color w:val="000000"/>
                <w:sz w:val="22"/>
                <w:szCs w:val="22"/>
                <w:lang w:eastAsia="ru-RU"/>
              </w:rPr>
              <w:br/>
              <w:t>П</w:t>
            </w:r>
            <w:proofErr w:type="gramEnd"/>
            <w:r w:rsidRPr="00831A25">
              <w:rPr>
                <w:color w:val="000000"/>
                <w:sz w:val="22"/>
                <w:szCs w:val="22"/>
                <w:lang w:eastAsia="ru-RU"/>
              </w:rPr>
              <w:t>роголосовало ЗА не менее 2/3 от голосова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в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ших ЗА или ПРОТИВ и количество голосов ЗА не менее 3-х, включая разработчика. Результат положительный</w:t>
            </w:r>
            <w:r w:rsidRPr="00831A25">
              <w:rPr>
                <w:color w:val="000000"/>
                <w:sz w:val="18"/>
                <w:szCs w:val="18"/>
                <w:lang w:eastAsia="ru-RU"/>
              </w:rPr>
              <w:t>.</w:t>
            </w:r>
            <w:r w:rsidRPr="00831A25">
              <w:rPr>
                <w:color w:val="000000"/>
                <w:sz w:val="18"/>
                <w:szCs w:val="18"/>
                <w:lang w:eastAsia="ru-RU"/>
              </w:rPr>
              <w:br/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Голосование завершено</w:t>
            </w:r>
          </w:p>
        </w:tc>
      </w:tr>
      <w:tr w:rsidR="00B529C2" w:rsidRPr="00D55682" w:rsidTr="00831A25">
        <w:trPr>
          <w:trHeight w:val="1613"/>
        </w:trPr>
        <w:tc>
          <w:tcPr>
            <w:tcW w:w="1247" w:type="dxa"/>
            <w:vMerge/>
            <w:tcBorders>
              <w:left w:val="single" w:sz="4" w:space="0" w:color="000000"/>
            </w:tcBorders>
          </w:tcPr>
          <w:p w:rsidR="00B529C2" w:rsidRPr="00D55682" w:rsidRDefault="00B529C2" w:rsidP="00193A2F">
            <w:pPr>
              <w:snapToGrid w:val="0"/>
              <w:rPr>
                <w:lang w:val="uk-UA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</w:tcBorders>
          </w:tcPr>
          <w:p w:rsidR="00B529C2" w:rsidRPr="00D55682" w:rsidRDefault="00B529C2" w:rsidP="00892621">
            <w:r w:rsidRPr="00D55682">
              <w:t>2.4. РМГ «ГСИ. Метр</w:t>
            </w:r>
            <w:r w:rsidRPr="00D55682">
              <w:t>о</w:t>
            </w:r>
            <w:r w:rsidRPr="00D55682">
              <w:t>логическое обеспечение измерений поглощенной дозы ионизирующего излучения при испыт</w:t>
            </w:r>
            <w:r w:rsidRPr="00D55682">
              <w:t>а</w:t>
            </w:r>
            <w:r w:rsidRPr="00D55682">
              <w:t>ниях и радиационной стерилизации изделий медицинского назнач</w:t>
            </w:r>
            <w:r w:rsidRPr="00D55682">
              <w:t>е</w:t>
            </w:r>
            <w:r w:rsidRPr="00D55682">
              <w:t xml:space="preserve">ния. Общие требования» </w:t>
            </w:r>
            <w:r>
              <w:t>Разработка Рекоменд</w:t>
            </w:r>
            <w:r>
              <w:t>а</w:t>
            </w:r>
            <w:r>
              <w:t>ция</w:t>
            </w:r>
            <w:r w:rsidRPr="00D55682"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</w:tcPr>
          <w:p w:rsidR="00B529C2" w:rsidRDefault="00B529C2" w:rsidP="00B529C2">
            <w:pPr>
              <w:snapToGri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08.2014 г напра</w:t>
            </w:r>
            <w:r>
              <w:rPr>
                <w:bCs/>
                <w:iCs/>
                <w:color w:val="000000"/>
              </w:rPr>
              <w:t>в</w:t>
            </w:r>
            <w:r>
              <w:rPr>
                <w:bCs/>
                <w:iCs/>
                <w:color w:val="000000"/>
              </w:rPr>
              <w:t xml:space="preserve">лены в </w:t>
            </w:r>
            <w:r w:rsidRPr="00B529C2">
              <w:rPr>
                <w:bCs/>
                <w:iCs/>
                <w:color w:val="000000"/>
              </w:rPr>
              <w:t>АИС МГС</w:t>
            </w:r>
            <w:r>
              <w:rPr>
                <w:bCs/>
                <w:iCs/>
                <w:color w:val="000000"/>
              </w:rPr>
              <w:t xml:space="preserve"> на голосование.</w:t>
            </w:r>
          </w:p>
          <w:p w:rsidR="00B529C2" w:rsidRPr="00D41586" w:rsidRDefault="00B529C2" w:rsidP="00B529C2">
            <w:pPr>
              <w:snapToGri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Результаты гол</w:t>
            </w:r>
            <w:r>
              <w:rPr>
                <w:bCs/>
                <w:iCs/>
                <w:color w:val="000000"/>
              </w:rPr>
              <w:t>о</w:t>
            </w:r>
            <w:r>
              <w:rPr>
                <w:bCs/>
                <w:iCs/>
                <w:color w:val="000000"/>
              </w:rPr>
              <w:t>сования:</w:t>
            </w:r>
            <w:r>
              <w:rPr>
                <w:bCs/>
                <w:iCs/>
                <w:color w:val="000000"/>
              </w:rPr>
              <w:br/>
            </w:r>
            <w:r>
              <w:rPr>
                <w:color w:val="000000"/>
                <w:lang w:eastAsia="ru-RU"/>
              </w:rPr>
              <w:t>AM ЗА (</w:t>
            </w:r>
            <w:r w:rsidRPr="00831A25">
              <w:rPr>
                <w:color w:val="000000"/>
                <w:lang w:eastAsia="ru-RU"/>
              </w:rPr>
              <w:t>30.09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 xml:space="preserve">BY ЗА </w:t>
            </w:r>
            <w:r>
              <w:rPr>
                <w:color w:val="000000"/>
                <w:lang w:eastAsia="ru-RU"/>
              </w:rPr>
              <w:t>(</w:t>
            </w:r>
            <w:r w:rsidRPr="00831A25">
              <w:rPr>
                <w:color w:val="000000"/>
                <w:lang w:eastAsia="ru-RU"/>
              </w:rPr>
              <w:t>24.09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 xml:space="preserve">KG ЗА </w:t>
            </w:r>
            <w:r>
              <w:rPr>
                <w:color w:val="000000"/>
                <w:lang w:eastAsia="ru-RU"/>
              </w:rPr>
              <w:t>(</w:t>
            </w:r>
            <w:r w:rsidRPr="00831A25">
              <w:rPr>
                <w:color w:val="000000"/>
                <w:lang w:eastAsia="ru-RU"/>
              </w:rPr>
              <w:t>28.09</w:t>
            </w:r>
            <w:r>
              <w:rPr>
                <w:color w:val="000000"/>
                <w:lang w:eastAsia="ru-RU"/>
              </w:rPr>
              <w:t>.15)</w:t>
            </w:r>
            <w:r w:rsidRPr="00831A25">
              <w:rPr>
                <w:color w:val="000000"/>
                <w:lang w:eastAsia="ru-RU"/>
              </w:rPr>
              <w:br/>
              <w:t>KZ ЗА (05.10.15)</w:t>
            </w:r>
            <w:r w:rsidRPr="00831A25">
              <w:rPr>
                <w:color w:val="000000"/>
                <w:lang w:eastAsia="ru-RU"/>
              </w:rPr>
              <w:br/>
              <w:t>TJ ЗА (06.10.15)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529C2" w:rsidRPr="00D55682" w:rsidRDefault="00B529C2" w:rsidP="007F0920">
            <w:pPr>
              <w:snapToGrid w:val="0"/>
              <w:jc w:val="center"/>
            </w:pPr>
            <w:r w:rsidRPr="00D55682">
              <w:t>201</w:t>
            </w:r>
            <w:r>
              <w:t>5</w:t>
            </w:r>
            <w:r w:rsidRPr="00D55682">
              <w:t xml:space="preserve"> г.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C2" w:rsidRPr="00831A25" w:rsidRDefault="00B529C2" w:rsidP="00831A25">
            <w:pPr>
              <w:autoSpaceDE w:val="0"/>
              <w:autoSpaceDN w:val="0"/>
              <w:adjustRightInd w:val="0"/>
              <w:ind w:left="15"/>
              <w:jc w:val="center"/>
              <w:rPr>
                <w:sz w:val="18"/>
                <w:szCs w:val="18"/>
              </w:rPr>
            </w:pPr>
            <w:r w:rsidRPr="00831A25">
              <w:rPr>
                <w:color w:val="000000"/>
                <w:sz w:val="22"/>
                <w:szCs w:val="22"/>
                <w:lang w:eastAsia="ru-RU"/>
              </w:rPr>
              <w:t>Подсчет результатов г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 xml:space="preserve">лосования: </w:t>
            </w:r>
            <w:r>
              <w:rPr>
                <w:color w:val="000000"/>
                <w:sz w:val="22"/>
                <w:szCs w:val="22"/>
                <w:lang w:eastAsia="ru-RU"/>
              </w:rPr>
              <w:br/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Количество голосов ЗА: 6 (с учетом разработч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ка)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br/>
              <w:t>Количество голосов ПРОТИВ: 0</w:t>
            </w:r>
            <w:proofErr w:type="gramStart"/>
            <w:r w:rsidRPr="00831A25">
              <w:rPr>
                <w:color w:val="000000"/>
                <w:sz w:val="22"/>
                <w:szCs w:val="22"/>
                <w:lang w:eastAsia="ru-RU"/>
              </w:rPr>
              <w:br/>
              <w:t>П</w:t>
            </w:r>
            <w:proofErr w:type="gramEnd"/>
            <w:r w:rsidRPr="00831A25">
              <w:rPr>
                <w:color w:val="000000"/>
                <w:sz w:val="22"/>
                <w:szCs w:val="22"/>
                <w:lang w:eastAsia="ru-RU"/>
              </w:rPr>
              <w:t>роголосовало ЗА не менее 2/3 от голосова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в</w:t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ших ЗА или ПРОТИВ и количество голосов ЗА не менее 3-х, включая разработчика. Результат положительный</w:t>
            </w:r>
            <w:r w:rsidRPr="00831A25">
              <w:rPr>
                <w:color w:val="000000"/>
                <w:sz w:val="18"/>
                <w:szCs w:val="18"/>
                <w:lang w:eastAsia="ru-RU"/>
              </w:rPr>
              <w:t>.</w:t>
            </w:r>
            <w:r w:rsidRPr="00831A25">
              <w:rPr>
                <w:color w:val="000000"/>
                <w:sz w:val="18"/>
                <w:szCs w:val="18"/>
                <w:lang w:eastAsia="ru-RU"/>
              </w:rPr>
              <w:br/>
            </w:r>
            <w:r w:rsidRPr="00831A25">
              <w:rPr>
                <w:color w:val="000000"/>
                <w:sz w:val="22"/>
                <w:szCs w:val="22"/>
                <w:lang w:eastAsia="ru-RU"/>
              </w:rPr>
              <w:t>Голосование завершено</w:t>
            </w:r>
            <w:r w:rsidRPr="00831A25">
              <w:rPr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D55682" w:rsidRPr="00D55682" w:rsidTr="00831A25"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55682" w:rsidRPr="00D55682" w:rsidRDefault="00D55682" w:rsidP="00193A2F">
            <w:pPr>
              <w:snapToGrid w:val="0"/>
              <w:rPr>
                <w:lang w:val="uk-UA"/>
              </w:rPr>
            </w:pPr>
            <w:r w:rsidRPr="00D55682">
              <w:rPr>
                <w:lang w:val="uk-UA"/>
              </w:rPr>
              <w:t>3</w:t>
            </w:r>
            <w:r w:rsidRPr="00D55682">
              <w:t>. Ме</w:t>
            </w:r>
            <w:r w:rsidRPr="00D55682">
              <w:t>ж</w:t>
            </w:r>
            <w:r w:rsidRPr="00D55682">
              <w:t>госуда</w:t>
            </w:r>
            <w:r w:rsidRPr="00D55682">
              <w:t>р</w:t>
            </w:r>
            <w:r w:rsidRPr="00D55682">
              <w:t>ственные стандар</w:t>
            </w:r>
            <w:r w:rsidRPr="00D55682">
              <w:t>т</w:t>
            </w:r>
            <w:r w:rsidRPr="00D55682">
              <w:t>ные о</w:t>
            </w:r>
            <w:r w:rsidRPr="00D55682">
              <w:t>б</w:t>
            </w:r>
            <w:r w:rsidRPr="00D55682">
              <w:t>разцы с</w:t>
            </w:r>
            <w:r w:rsidRPr="00D55682">
              <w:t>о</w:t>
            </w:r>
            <w:r w:rsidRPr="00D55682">
              <w:t>става и свойств веществ и матери</w:t>
            </w:r>
            <w:r w:rsidRPr="00D55682">
              <w:t>а</w:t>
            </w:r>
            <w:r w:rsidRPr="00D55682">
              <w:t>лов (МСО)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D55682" w:rsidP="00643030">
            <w:pPr>
              <w:pStyle w:val="a3"/>
            </w:pPr>
            <w:r w:rsidRPr="00D55682">
              <w:rPr>
                <w:szCs w:val="24"/>
              </w:rPr>
              <w:t>3.1 Государственный стандартный образец п</w:t>
            </w:r>
            <w:r w:rsidRPr="00D55682">
              <w:rPr>
                <w:szCs w:val="24"/>
              </w:rPr>
              <w:t>о</w:t>
            </w:r>
            <w:r w:rsidRPr="00D55682">
              <w:rPr>
                <w:szCs w:val="24"/>
              </w:rPr>
              <w:t>глощенной дозы фото</w:t>
            </w:r>
            <w:r w:rsidRPr="00D55682">
              <w:rPr>
                <w:szCs w:val="24"/>
              </w:rPr>
              <w:t>н</w:t>
            </w:r>
            <w:r w:rsidRPr="00D55682">
              <w:rPr>
                <w:szCs w:val="24"/>
              </w:rPr>
              <w:t>ного и электронного и</w:t>
            </w:r>
            <w:r w:rsidRPr="00D55682">
              <w:rPr>
                <w:szCs w:val="24"/>
              </w:rPr>
              <w:t>з</w:t>
            </w:r>
            <w:r w:rsidRPr="00D55682">
              <w:rPr>
                <w:szCs w:val="24"/>
              </w:rPr>
              <w:t>лучений (сополимер с феназиновым красит</w:t>
            </w:r>
            <w:r w:rsidRPr="00D55682">
              <w:rPr>
                <w:szCs w:val="24"/>
              </w:rPr>
              <w:t>е</w:t>
            </w:r>
            <w:r w:rsidRPr="00D55682">
              <w:rPr>
                <w:szCs w:val="24"/>
              </w:rPr>
              <w:t>лем)</w:t>
            </w:r>
            <w:r w:rsidR="00643030">
              <w:rPr>
                <w:szCs w:val="24"/>
              </w:rPr>
              <w:t xml:space="preserve"> </w:t>
            </w:r>
            <w:r w:rsidRPr="00D55682">
              <w:rPr>
                <w:szCs w:val="24"/>
              </w:rPr>
              <w:t>«СО П</w:t>
            </w:r>
            <w:proofErr w:type="gramStart"/>
            <w:r w:rsidRPr="00D55682">
              <w:rPr>
                <w:szCs w:val="24"/>
              </w:rPr>
              <w:t>Д(</w:t>
            </w:r>
            <w:proofErr w:type="gramEnd"/>
            <w:r w:rsidRPr="00D55682">
              <w:rPr>
                <w:szCs w:val="24"/>
              </w:rPr>
              <w:t>Ф)Р - 5/50»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643030" w:rsidP="007F0920">
            <w:pPr>
              <w:snapToGrid w:val="0"/>
              <w:jc w:val="center"/>
            </w:pPr>
            <w:proofErr w:type="gramStart"/>
            <w:r>
              <w:t>В</w:t>
            </w:r>
            <w:r w:rsidRPr="00D55682">
              <w:t xml:space="preserve">несен в </w:t>
            </w:r>
            <w:r w:rsidR="007F0920">
              <w:br/>
            </w:r>
            <w:r w:rsidRPr="00D55682">
              <w:t xml:space="preserve">Реестр МСО под </w:t>
            </w:r>
            <w:r w:rsidR="007F0920">
              <w:br/>
            </w:r>
            <w:r w:rsidRPr="00D55682">
              <w:t>№ 1735:2011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D55682" w:rsidP="007F0920">
            <w:pPr>
              <w:snapToGrid w:val="0"/>
              <w:jc w:val="center"/>
            </w:pPr>
            <w:r w:rsidRPr="00D55682">
              <w:t>2011 г.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682" w:rsidRPr="00D55682" w:rsidRDefault="005B4446" w:rsidP="00193A2F">
            <w:pPr>
              <w:snapToGrid w:val="0"/>
            </w:pPr>
            <w:r>
              <w:t>Выполнено</w:t>
            </w:r>
          </w:p>
        </w:tc>
      </w:tr>
      <w:tr w:rsidR="00D55682" w:rsidRPr="00D55682" w:rsidTr="00831A25">
        <w:tc>
          <w:tcPr>
            <w:tcW w:w="12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5682" w:rsidRPr="00D55682" w:rsidRDefault="00D55682" w:rsidP="00193A2F">
            <w:pPr>
              <w:snapToGrid w:val="0"/>
              <w:rPr>
                <w:lang w:val="uk-UA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D55682" w:rsidP="00A23830">
            <w:r w:rsidRPr="00D55682">
              <w:t>3.2 Государственный стандартный образец п</w:t>
            </w:r>
            <w:r w:rsidRPr="00D55682">
              <w:t>о</w:t>
            </w:r>
            <w:r w:rsidRPr="00D55682">
              <w:t>глощенной дозы фото</w:t>
            </w:r>
            <w:r w:rsidRPr="00D55682">
              <w:t>н</w:t>
            </w:r>
            <w:r w:rsidRPr="00D55682">
              <w:t>ного и электронного и</w:t>
            </w:r>
            <w:r w:rsidRPr="00D55682">
              <w:t>з</w:t>
            </w:r>
            <w:r w:rsidRPr="00D55682">
              <w:t>лучений (сополимер с феназиновым красит</w:t>
            </w:r>
            <w:r w:rsidRPr="00D55682">
              <w:t>е</w:t>
            </w:r>
            <w:r w:rsidRPr="00D55682">
              <w:t>лем)</w:t>
            </w:r>
            <w:r w:rsidR="004C1760">
              <w:t xml:space="preserve"> </w:t>
            </w:r>
            <w:r w:rsidRPr="00D55682">
              <w:t>«СО П</w:t>
            </w:r>
            <w:proofErr w:type="gramStart"/>
            <w:r w:rsidRPr="00D55682">
              <w:t>Д(</w:t>
            </w:r>
            <w:proofErr w:type="gramEnd"/>
            <w:r w:rsidRPr="00D55682">
              <w:t>Ф)</w:t>
            </w:r>
            <w:r w:rsidR="00A23830">
              <w:t>Э</w:t>
            </w:r>
            <w:r w:rsidRPr="00D55682">
              <w:t xml:space="preserve"> - 5/50»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643030" w:rsidP="007F0920">
            <w:pPr>
              <w:snapToGrid w:val="0"/>
              <w:jc w:val="center"/>
            </w:pPr>
            <w:proofErr w:type="gramStart"/>
            <w:r>
              <w:t>В</w:t>
            </w:r>
            <w:r w:rsidRPr="00D55682">
              <w:t xml:space="preserve">несен в </w:t>
            </w:r>
            <w:r w:rsidR="007F0920">
              <w:br/>
            </w:r>
            <w:r w:rsidRPr="00D55682">
              <w:t xml:space="preserve">Реестр МСО под </w:t>
            </w:r>
            <w:r w:rsidR="007F0920">
              <w:br/>
            </w:r>
            <w:r w:rsidRPr="00D55682">
              <w:t>№ 1757:2012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D55682" w:rsidP="007F0920">
            <w:pPr>
              <w:snapToGrid w:val="0"/>
              <w:jc w:val="center"/>
            </w:pPr>
            <w:r w:rsidRPr="00D55682">
              <w:t>2012 г.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682" w:rsidRPr="00D55682" w:rsidRDefault="005B4446" w:rsidP="00193A2F">
            <w:pPr>
              <w:snapToGrid w:val="0"/>
            </w:pPr>
            <w:r>
              <w:t>Выполнено</w:t>
            </w:r>
          </w:p>
        </w:tc>
      </w:tr>
    </w:tbl>
    <w:p w:rsidR="00B21456" w:rsidRDefault="00B21456" w:rsidP="00B21456"/>
    <w:sectPr w:rsidR="00B21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E09"/>
    <w:rsid w:val="0005709E"/>
    <w:rsid w:val="0006550E"/>
    <w:rsid w:val="000A6F6D"/>
    <w:rsid w:val="000C27FB"/>
    <w:rsid w:val="0012560D"/>
    <w:rsid w:val="0016096B"/>
    <w:rsid w:val="0016712D"/>
    <w:rsid w:val="001869CB"/>
    <w:rsid w:val="00193A2F"/>
    <w:rsid w:val="002075E0"/>
    <w:rsid w:val="00252E03"/>
    <w:rsid w:val="00321C43"/>
    <w:rsid w:val="00367734"/>
    <w:rsid w:val="003B3C5F"/>
    <w:rsid w:val="003B6159"/>
    <w:rsid w:val="0048559B"/>
    <w:rsid w:val="004C1760"/>
    <w:rsid w:val="005179DE"/>
    <w:rsid w:val="00526597"/>
    <w:rsid w:val="005719C1"/>
    <w:rsid w:val="005B4446"/>
    <w:rsid w:val="006026C2"/>
    <w:rsid w:val="00643030"/>
    <w:rsid w:val="006561C4"/>
    <w:rsid w:val="0067596A"/>
    <w:rsid w:val="006A1490"/>
    <w:rsid w:val="006E7D6C"/>
    <w:rsid w:val="007D0C3E"/>
    <w:rsid w:val="007F0920"/>
    <w:rsid w:val="00831A25"/>
    <w:rsid w:val="00892621"/>
    <w:rsid w:val="008A4E09"/>
    <w:rsid w:val="008B7BBE"/>
    <w:rsid w:val="00936520"/>
    <w:rsid w:val="00944993"/>
    <w:rsid w:val="00995A95"/>
    <w:rsid w:val="00A23830"/>
    <w:rsid w:val="00B03A03"/>
    <w:rsid w:val="00B21456"/>
    <w:rsid w:val="00B529C2"/>
    <w:rsid w:val="00B7507E"/>
    <w:rsid w:val="00BA194E"/>
    <w:rsid w:val="00BA3883"/>
    <w:rsid w:val="00BB2BEB"/>
    <w:rsid w:val="00C050EA"/>
    <w:rsid w:val="00C22C8F"/>
    <w:rsid w:val="00C35A1E"/>
    <w:rsid w:val="00CF683D"/>
    <w:rsid w:val="00D02716"/>
    <w:rsid w:val="00D41586"/>
    <w:rsid w:val="00D55682"/>
    <w:rsid w:val="00D81C10"/>
    <w:rsid w:val="00DA106D"/>
    <w:rsid w:val="00DD4E4A"/>
    <w:rsid w:val="00E418E7"/>
    <w:rsid w:val="00F9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09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93A2F"/>
    <w:pPr>
      <w:keepNext/>
      <w:keepLines/>
      <w:suppressAutoHyphens/>
      <w:spacing w:before="240" w:after="240"/>
      <w:jc w:val="center"/>
      <w:outlineLvl w:val="0"/>
    </w:pPr>
    <w:rPr>
      <w:caps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026C2"/>
    <w:pPr>
      <w:jc w:val="both"/>
    </w:pPr>
    <w:rPr>
      <w:szCs w:val="20"/>
      <w:lang w:eastAsia="ru-RU"/>
    </w:rPr>
  </w:style>
  <w:style w:type="character" w:customStyle="1" w:styleId="a4">
    <w:name w:val="Основной текст Знак"/>
    <w:link w:val="a3"/>
    <w:semiHidden/>
    <w:rsid w:val="006026C2"/>
    <w:rPr>
      <w:sz w:val="24"/>
      <w:lang w:val="ru-RU" w:eastAsia="ru-RU" w:bidi="ar-SA"/>
    </w:rPr>
  </w:style>
  <w:style w:type="paragraph" w:styleId="a5">
    <w:name w:val="Body Text Indent"/>
    <w:basedOn w:val="a"/>
    <w:link w:val="a6"/>
    <w:rsid w:val="00B7507E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B7507E"/>
    <w:rPr>
      <w:sz w:val="24"/>
      <w:szCs w:val="24"/>
      <w:lang w:eastAsia="ar-SA"/>
    </w:rPr>
  </w:style>
  <w:style w:type="paragraph" w:styleId="2">
    <w:name w:val="Body Text Indent 2"/>
    <w:basedOn w:val="a"/>
    <w:link w:val="20"/>
    <w:rsid w:val="00B7507E"/>
    <w:pPr>
      <w:suppressAutoHyphens/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B7507E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09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93A2F"/>
    <w:pPr>
      <w:keepNext/>
      <w:keepLines/>
      <w:suppressAutoHyphens/>
      <w:spacing w:before="240" w:after="240"/>
      <w:jc w:val="center"/>
      <w:outlineLvl w:val="0"/>
    </w:pPr>
    <w:rPr>
      <w:caps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026C2"/>
    <w:pPr>
      <w:jc w:val="both"/>
    </w:pPr>
    <w:rPr>
      <w:szCs w:val="20"/>
      <w:lang w:eastAsia="ru-RU"/>
    </w:rPr>
  </w:style>
  <w:style w:type="character" w:customStyle="1" w:styleId="a4">
    <w:name w:val="Основной текст Знак"/>
    <w:link w:val="a3"/>
    <w:semiHidden/>
    <w:rsid w:val="006026C2"/>
    <w:rPr>
      <w:sz w:val="24"/>
      <w:lang w:val="ru-RU" w:eastAsia="ru-RU" w:bidi="ar-SA"/>
    </w:rPr>
  </w:style>
  <w:style w:type="paragraph" w:styleId="a5">
    <w:name w:val="Body Text Indent"/>
    <w:basedOn w:val="a"/>
    <w:link w:val="a6"/>
    <w:rsid w:val="00B7507E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B7507E"/>
    <w:rPr>
      <w:sz w:val="24"/>
      <w:szCs w:val="24"/>
      <w:lang w:eastAsia="ar-SA"/>
    </w:rPr>
  </w:style>
  <w:style w:type="paragraph" w:styleId="2">
    <w:name w:val="Body Text Indent 2"/>
    <w:basedOn w:val="a"/>
    <w:link w:val="20"/>
    <w:rsid w:val="00B7507E"/>
    <w:pPr>
      <w:suppressAutoHyphens/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B7507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 реализации</vt:lpstr>
    </vt:vector>
  </TitlesOfParts>
  <Company>Home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 реализации</dc:title>
  <dc:creator>Admin</dc:creator>
  <cp:lastModifiedBy>user</cp:lastModifiedBy>
  <cp:revision>4</cp:revision>
  <dcterms:created xsi:type="dcterms:W3CDTF">2015-10-26T14:10:00Z</dcterms:created>
  <dcterms:modified xsi:type="dcterms:W3CDTF">2015-10-30T05:17:00Z</dcterms:modified>
</cp:coreProperties>
</file>